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189F" w14:textId="77777777" w:rsidR="00724A69" w:rsidRPr="00724A69" w:rsidRDefault="00724A69" w:rsidP="00724A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24A6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PONOWNY NABÓR DO PROGRAMU „OPIEKA WYTCHNIENIOWA” – EDYCJA 2021</w:t>
      </w:r>
    </w:p>
    <w:p w14:paraId="0D41703E" w14:textId="291F7E06" w:rsidR="00724A69" w:rsidRPr="00724A69" w:rsidRDefault="00724A69" w:rsidP="00724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6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24A69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.12.2020</w:t>
      </w:r>
    </w:p>
    <w:p w14:paraId="227BC441" w14:textId="613612FF" w:rsidR="00724A69" w:rsidRPr="00724A69" w:rsidRDefault="00724A69" w:rsidP="00724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Pr="00724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Spiczynie</w:t>
      </w:r>
      <w:r w:rsidRPr="00724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prosi o kontakt osoby zainteresowane uzyskaniem wsparcia w ramach Programu "Opieka </w:t>
      </w:r>
      <w:proofErr w:type="spellStart"/>
      <w:r w:rsidRPr="00724A69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724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- edycja 2021. </w:t>
      </w:r>
    </w:p>
    <w:p w14:paraId="0124C144" w14:textId="77777777" w:rsidR="00724A69" w:rsidRPr="00724A69" w:rsidRDefault="00724A69" w:rsidP="00724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Głównym celem programu jest wsparcie członków rodzin lub opiekunów sprawujących bezpośrednią opiekę nad:</w:t>
      </w:r>
    </w:p>
    <w:p w14:paraId="7A170466" w14:textId="77777777" w:rsidR="00724A69" w:rsidRPr="00724A69" w:rsidRDefault="00724A69" w:rsidP="00724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69">
        <w:rPr>
          <w:rFonts w:ascii="Times New Roman" w:eastAsia="Times New Roman" w:hAnsi="Times New Roman" w:cs="Times New Roman"/>
          <w:sz w:val="24"/>
          <w:szCs w:val="24"/>
          <w:lang w:eastAsia="pl-PL"/>
        </w:rPr>
        <w:t>dziećmi z orzeczeniem o niepełnosprawności,</w:t>
      </w:r>
    </w:p>
    <w:p w14:paraId="6010ADD2" w14:textId="77777777" w:rsidR="00724A69" w:rsidRPr="00724A69" w:rsidRDefault="00724A69" w:rsidP="00724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osobami ze </w:t>
      </w:r>
      <w:r w:rsidRPr="00724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znacznym</w:t>
      </w:r>
      <w:r w:rsidRPr="00724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stopniem niepełnosprawności oraz orzeczeniami równoważnymi (zgodnie z art. 5 i 62 ustawy o rehabilitacji zawodowej i społecznej oraz zatrudnieniu osób niepełnosprawnych (Dz. U. z 2019 r. poz. 1172, z </w:t>
      </w:r>
      <w:proofErr w:type="spellStart"/>
      <w:r w:rsidRPr="00724A6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24A6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7AE944E6" w14:textId="77777777" w:rsidR="00724A69" w:rsidRPr="00724A69" w:rsidRDefault="00724A69" w:rsidP="00724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6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celu głównego wyznaczone są następujące cele szczegółowe:</w:t>
      </w:r>
    </w:p>
    <w:p w14:paraId="6205362C" w14:textId="77777777" w:rsidR="00724A69" w:rsidRPr="00724A69" w:rsidRDefault="00724A69" w:rsidP="00724A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69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członków rodziny lub opiekunów osób niepełnosprawnych:</w:t>
      </w:r>
    </w:p>
    <w:p w14:paraId="7CFC1152" w14:textId="77777777" w:rsidR="00724A69" w:rsidRPr="00724A69" w:rsidRDefault="00724A69" w:rsidP="00724A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69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czasowe odciążenie od codziennych obowiązków łączących się ze sprawowaniem opieki, zapewnienie czasu na odpoczynek i regenerację,</w:t>
      </w:r>
    </w:p>
    <w:p w14:paraId="6D3160BC" w14:textId="77777777" w:rsidR="00724A69" w:rsidRPr="00724A69" w:rsidRDefault="00724A69" w:rsidP="00724A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69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osobistego potencjału oraz ograniczenie wpływu obciążeń psychofizycznych związanych ze sprawowaniem opieki poprzez wsparcie psychologiczne lub terapeutyczne,</w:t>
      </w:r>
    </w:p>
    <w:p w14:paraId="1A590682" w14:textId="3AD29B2C" w:rsidR="00724A69" w:rsidRDefault="00724A69" w:rsidP="00724A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69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poziomu kompetencji dotyczących wsparcia osoby niepełnosprawnej za sprawą nauki technik wspomagania, pielęgnacji, prowadzenia działań rehabilitacyjnych w warunkach domowych oraz poprzez specjalistyczne poradnictwo w zakresie psychologicznych i społecznych aspektów wsparcia osób niepełnosprawnych, zagadnienia profilaktyki zdrowotnej i zdrowego stylu życia.</w:t>
      </w:r>
    </w:p>
    <w:p w14:paraId="3C97CBC3" w14:textId="77777777" w:rsidR="00724A69" w:rsidRPr="00724A69" w:rsidRDefault="00724A69" w:rsidP="00724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B7CC2F6" w14:textId="66C4E366" w:rsidR="00724A69" w:rsidRPr="00724A69" w:rsidRDefault="00724A69" w:rsidP="00724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24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Niniejsza informacja ma posłużyć diagnozie potrzeb osób zainteresowanych tą formą pomocy oraz kalkulacji środków na realizację zadania w roku </w:t>
      </w:r>
      <w:r w:rsidRPr="00724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724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2021.</w:t>
      </w:r>
    </w:p>
    <w:p w14:paraId="645B6697" w14:textId="77777777" w:rsidR="00724A69" w:rsidRPr="00724A69" w:rsidRDefault="00724A69" w:rsidP="00724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81805E2" w14:textId="28E8F0EB" w:rsidR="00724A69" w:rsidRDefault="00724A69" w:rsidP="0072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58402646"/>
      <w:r w:rsidRPr="00724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 zainteresowane prosimy o kontakt telefoniczny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Gminnym </w:t>
      </w:r>
      <w:r w:rsidRPr="00724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Ośrodkiem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24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24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Społecznej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Spiczynie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 numerem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81 – 757-81-86</w:t>
      </w:r>
    </w:p>
    <w:p w14:paraId="0B6F39F2" w14:textId="77777777" w:rsidR="00724A69" w:rsidRPr="00724A69" w:rsidRDefault="00724A69" w:rsidP="00724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14:paraId="0CA6765D" w14:textId="5FEF7EE0" w:rsidR="00724A69" w:rsidRPr="00724A69" w:rsidRDefault="00724A69" w:rsidP="00724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będą przyjmowane do dnia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24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.12.2020 r.</w:t>
      </w:r>
    </w:p>
    <w:bookmarkEnd w:id="0"/>
    <w:p w14:paraId="2BFD5519" w14:textId="77777777" w:rsidR="0051482A" w:rsidRDefault="0051482A"/>
    <w:sectPr w:rsidR="0051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22FB2"/>
    <w:multiLevelType w:val="multilevel"/>
    <w:tmpl w:val="FE2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6E0E57"/>
    <w:multiLevelType w:val="multilevel"/>
    <w:tmpl w:val="B366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467977"/>
    <w:multiLevelType w:val="multilevel"/>
    <w:tmpl w:val="28EE8F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DA"/>
    <w:rsid w:val="0051482A"/>
    <w:rsid w:val="005248E7"/>
    <w:rsid w:val="00724A69"/>
    <w:rsid w:val="00B65FDA"/>
    <w:rsid w:val="00DD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774B"/>
  <w15:chartTrackingRefBased/>
  <w15:docId w15:val="{CC9EDF83-052F-4A9B-A4C9-D7B87DEF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2020-12-09T09:35:00Z</dcterms:created>
  <dcterms:modified xsi:type="dcterms:W3CDTF">2020-12-09T09:40:00Z</dcterms:modified>
</cp:coreProperties>
</file>